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FORD FOX product.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Fill in full car details for each product.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Set up better product linking (list missing)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Write descriptions for each category. (https://gottuned.com/product-category/bmw/5-series/)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Write tunning summaries for each car.(https://gottuned.com/bmw-diesel-turbo-upgrade-list/)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a list of all potential buyers and call them.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Asking the customers about the feedback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Merge the following products:</w:t>
        <w:br w:type="textWrapping"/>
        <w:t xml:space="preserve">https://gottuned.com/product/hybrid-turbo-gt2265v-bmw-330d-e46-530d-e60e61-730d-e65-x3-3-0d-e83-x5-3-0d-e53/</w:t>
      </w:r>
    </w:p>
    <w:p w:rsidR="00000000" w:rsidDel="00000000" w:rsidP="00000000" w:rsidRDefault="00000000" w:rsidRPr="00000000" w14:paraId="00000009">
      <w:pPr>
        <w:ind w:left="720" w:firstLine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https://gottuned.com/product/hybrid-turbo-stage3-gt2365v-bmw-330d-e46-530d-e60e61-730d-e65-x3-3-0d-e83-x5-3-0d-e53/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Remove old Profiturbo urls from products.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sure SKUs are everywhere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Merge the following products: (4 options)</w:t>
        <w:br w:type="textWrapping"/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https://gottuned.com/product/hybrid-turbo-1-8t-k03-audi-a3-seat-ibiza-cordoba-skoda-octavia-superb-vw-gol/</w:t>
        </w:r>
      </w:hyperlink>
      <w:r w:rsidDel="00000000" w:rsidR="00000000" w:rsidRPr="00000000">
        <w:rPr>
          <w:rtl w:val="0"/>
        </w:rPr>
        <w:br w:type="textWrapping"/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https://gottuned.com/product/hybrid-turbo-stage-3-1-8t-k03-audi-a4-a6-vw-passat-sharan-seat-alhambra/</w:t>
        </w:r>
      </w:hyperlink>
      <w:r w:rsidDel="00000000" w:rsidR="00000000" w:rsidRPr="00000000">
        <w:rPr>
          <w:rtl w:val="0"/>
        </w:rPr>
        <w:br w:type="textWrapping"/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https://gottuned.com/product/hybrid-turbo-stage-3-1-8t-k03-audi-a3-seat-ibiza-cordoba-skoda-octavia-superb-vw-golf-bora-beetle/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info to both products:</w:t>
        <w:br w:type="textWrapping"/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https://gottuned.com/product/hybrid-turbo-stage-3-k04-064-2-0tfsi-vw-golf-vi-gti-scirocco-skoda-octavia-ccza-cawb-cczb-ccza/</w:t>
        </w:r>
      </w:hyperlink>
      <w:r w:rsidDel="00000000" w:rsidR="00000000" w:rsidRPr="00000000">
        <w:rPr>
          <w:rtl w:val="0"/>
        </w:rPr>
        <w:br w:type="textWrapping"/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https://gottuned.com/product/hybrid-turbo-stage-3-k04-064-2-0tfsi-audi-s3-tt-seat-leon-vw-golf-scirocco/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gottuned.com/product/hybrid-turbo-stage-3-k04-064-2-0tfsi-audi-s3-tt-seat-leon-vw-golf-scirocco/" TargetMode="External"/><Relationship Id="rId10" Type="http://schemas.openxmlformats.org/officeDocument/2006/relationships/hyperlink" Target="https://gottuned.com/product/hybrid-turbo-stage-3-k04-064-2-0tfsi-vw-golf-vi-gti-scirocco-skoda-octavia-ccza-cawb-cczb-ccza/" TargetMode="External"/><Relationship Id="rId9" Type="http://schemas.openxmlformats.org/officeDocument/2006/relationships/hyperlink" Target="https://gottuned.com/product/hybrid-turbo-stage-3-1-8t-k03-audi-a3-seat-ibiza-cordoba-skoda-octavia-superb-vw-golf-bora-beetle/" TargetMode="External"/><Relationship Id="rId5" Type="http://schemas.openxmlformats.org/officeDocument/2006/relationships/styles" Target="styles.xml"/><Relationship Id="rId6" Type="http://schemas.openxmlformats.org/officeDocument/2006/relationships/hyperlink" Target="https://gottuned.com/product/hybrid-turbo-stage3-gt2365v-bmw-330d-e46-530d-e60e61-730d-e65-x3-3-0d-e83-x5-3-0d-e53/" TargetMode="External"/><Relationship Id="rId7" Type="http://schemas.openxmlformats.org/officeDocument/2006/relationships/hyperlink" Target="https://gottuned.com/product/hybrid-turbo-1-8t-k03-audi-a3-seat-ibiza-cordoba-skoda-octavia-superb-vw-gol/" TargetMode="External"/><Relationship Id="rId8" Type="http://schemas.openxmlformats.org/officeDocument/2006/relationships/hyperlink" Target="https://gottuned.com/product/hybrid-turbo-stage-3-1-8t-k03-audi-a4-a6-vw-passat-sharan-seat-alhambr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